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01" w:rsidRPr="0011547D" w:rsidRDefault="00761501" w:rsidP="00761501">
      <w:pPr>
        <w:spacing w:after="60"/>
        <w:ind w:left="-851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6667500" cy="638175"/>
            <wp:effectExtent l="19050" t="0" r="0" b="0"/>
            <wp:docPr id="1" name="Picture 1" descr="C:\Users\Administrator\Desktop\hi end dun tha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i end dun than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01" w:rsidRPr="0011547D" w:rsidRDefault="00761501" w:rsidP="0076150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761501" w:rsidRPr="0011547D" w:rsidRDefault="00761501" w:rsidP="00761501">
      <w:pPr>
        <w:spacing w:after="60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761501" w:rsidRPr="0011547D" w:rsidRDefault="00761501" w:rsidP="00761501">
      <w:pPr>
        <w:spacing w:after="60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                         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CỘNG HOÀ XÃ HỘI CHỦ NGHĨA VIỆT NAM</w:t>
      </w:r>
    </w:p>
    <w:p w:rsidR="00761501" w:rsidRPr="0011547D" w:rsidRDefault="00761501" w:rsidP="00761501">
      <w:pPr>
        <w:tabs>
          <w:tab w:val="center" w:pos="4677"/>
          <w:tab w:val="left" w:pos="6730"/>
        </w:tabs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Độc lập – Tự do – Hạnh phúc</w:t>
      </w:r>
    </w:p>
    <w:p w:rsidR="00761501" w:rsidRPr="0011547D" w:rsidRDefault="00761501" w:rsidP="0076150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color w:val="000000"/>
          <w:sz w:val="26"/>
          <w:szCs w:val="26"/>
        </w:rPr>
        <w:pict>
          <v:line id="_x0000_s1026" style="position:absolute;left:0;text-align:left;z-index:251660288" from="149.7pt,5.95pt" to="313.2pt,5.95pt"/>
        </w:pict>
      </w:r>
    </w:p>
    <w:p w:rsidR="00761501" w:rsidRPr="0011547D" w:rsidRDefault="00761501" w:rsidP="0076150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BIÊN BẢN THANH LÝ HỢP ĐỒNG</w:t>
      </w:r>
    </w:p>
    <w:p w:rsidR="00761501" w:rsidRPr="0011547D" w:rsidRDefault="00761501" w:rsidP="0076150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V/v: Mua bán thiết bị điện tử, điện lạnh</w:t>
      </w:r>
    </w:p>
    <w:p w:rsidR="00761501" w:rsidRPr="0011547D" w:rsidRDefault="00761501" w:rsidP="0076150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Số:</w:t>
      </w:r>
      <w:r w:rsidRPr="0011547D">
        <w:rPr>
          <w:rFonts w:ascii="Times New Roman" w:hAnsi="Times New Roman"/>
          <w:b/>
          <w:color w:val="000000"/>
          <w:sz w:val="26"/>
          <w:szCs w:val="26"/>
        </w:rPr>
        <w:t xml:space="preserve">  …  /TLHĐ</w:t>
      </w:r>
    </w:p>
    <w:p w:rsidR="00761501" w:rsidRPr="0011547D" w:rsidRDefault="00761501" w:rsidP="00761501">
      <w:pPr>
        <w:spacing w:after="60"/>
        <w:ind w:left="-360" w:firstLine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61501" w:rsidRPr="0011547D" w:rsidRDefault="00761501" w:rsidP="00761501">
      <w:pPr>
        <w:spacing w:after="60" w:line="20" w:lineRule="atLeast"/>
        <w:ind w:left="-360" w:firstLine="45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1547D">
        <w:rPr>
          <w:rFonts w:ascii="Times New Roman" w:hAnsi="Times New Roman"/>
          <w:i/>
          <w:color w:val="000000"/>
          <w:sz w:val="26"/>
          <w:szCs w:val="26"/>
        </w:rPr>
        <w:t>- Căn cứ Bộ Luật Dân Sự số 33/2005/QH11 đã được Quốc hội nước Cộng hòa Xã hội Chủ nghĩa Việt Nam khoá XI kỳ họp thứ 7 thông qua ngày 14/6/2005;</w:t>
      </w:r>
    </w:p>
    <w:p w:rsidR="00761501" w:rsidRPr="0011547D" w:rsidRDefault="00761501" w:rsidP="00761501">
      <w:pPr>
        <w:spacing w:after="60" w:line="20" w:lineRule="atLeast"/>
        <w:ind w:left="-360" w:firstLine="45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1547D">
        <w:rPr>
          <w:rFonts w:ascii="Times New Roman" w:hAnsi="Times New Roman"/>
          <w:i/>
          <w:color w:val="000000"/>
          <w:sz w:val="26"/>
          <w:szCs w:val="26"/>
        </w:rPr>
        <w:t>- Căn cứ Luật Thương mại số 36/2005/QH1 đã được Quốc hội nước Cộng hòa Xã hội Chủ nghĩa Việt Nam khoá XI kỳ họp thứ 7 thông qua ngày 14/6/2005;</w:t>
      </w:r>
    </w:p>
    <w:p w:rsidR="00761501" w:rsidRPr="0011547D" w:rsidRDefault="00761501" w:rsidP="00761501">
      <w:pPr>
        <w:spacing w:after="60" w:line="20" w:lineRule="atLeast"/>
        <w:ind w:left="-360" w:firstLine="45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1547D">
        <w:rPr>
          <w:rFonts w:ascii="Times New Roman" w:hAnsi="Times New Roman"/>
          <w:i/>
          <w:color w:val="000000"/>
          <w:sz w:val="26"/>
          <w:szCs w:val="26"/>
        </w:rPr>
        <w:t xml:space="preserve">- Căn cứ vào Hợp đồng kinh tế số: ….  /HĐKT/…., ký ngày …   tháng …   năm … giữa: </w:t>
      </w:r>
      <w:r w:rsidRPr="0011547D">
        <w:rPr>
          <w:rFonts w:ascii="Times New Roman" w:hAnsi="Times New Roman"/>
          <w:bCs/>
          <w:i/>
          <w:color w:val="000000"/>
          <w:sz w:val="26"/>
          <w:szCs w:val="26"/>
        </w:rPr>
        <w:t>Công ty TNHH thương mại Dũng Thành và …………………………………………………………...</w:t>
      </w:r>
    </w:p>
    <w:p w:rsidR="00761501" w:rsidRPr="0011547D" w:rsidRDefault="00761501" w:rsidP="00761501">
      <w:pPr>
        <w:spacing w:after="60" w:line="20" w:lineRule="atLeast"/>
        <w:ind w:left="-360" w:firstLine="45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1547D">
        <w:rPr>
          <w:rFonts w:ascii="Times New Roman" w:hAnsi="Times New Roman"/>
          <w:i/>
          <w:color w:val="000000"/>
          <w:sz w:val="26"/>
          <w:szCs w:val="26"/>
        </w:rPr>
        <w:t xml:space="preserve">- Căn cứ vào Biên bản bàn giao nghiệm thu số:    ….  /BGNT/…., ký ngày  …   tháng …   năm 2016 giữa: </w:t>
      </w:r>
      <w:r w:rsidRPr="0011547D">
        <w:rPr>
          <w:rFonts w:ascii="Times New Roman" w:hAnsi="Times New Roman"/>
          <w:bCs/>
          <w:i/>
          <w:color w:val="000000"/>
          <w:sz w:val="26"/>
          <w:szCs w:val="26"/>
        </w:rPr>
        <w:t>Công ty TNHH thương mại Dũng Thành và ……………………………………….</w:t>
      </w:r>
    </w:p>
    <w:p w:rsidR="00761501" w:rsidRPr="0011547D" w:rsidRDefault="00761501" w:rsidP="00761501">
      <w:pPr>
        <w:spacing w:after="60" w:line="440" w:lineRule="atLeast"/>
        <w:ind w:left="-360" w:firstLine="450"/>
        <w:rPr>
          <w:rFonts w:ascii="Times New Roman" w:hAnsi="Times New Roman"/>
          <w:color w:val="000000"/>
          <w:sz w:val="26"/>
          <w:szCs w:val="26"/>
        </w:rPr>
      </w:pPr>
      <w:r w:rsidRPr="0011547D">
        <w:rPr>
          <w:rFonts w:ascii="Times New Roman" w:hAnsi="Times New Roman"/>
          <w:color w:val="000000"/>
          <w:sz w:val="26"/>
          <w:szCs w:val="26"/>
        </w:rPr>
        <w:t xml:space="preserve">Hôm nay, ngày   …   tháng   ….    năm 2016, tại </w:t>
      </w:r>
      <w:r w:rsidRPr="0011547D">
        <w:rPr>
          <w:rFonts w:ascii="Times New Roman" w:hAnsi="Times New Roman"/>
          <w:bCs/>
          <w:i/>
          <w:color w:val="000000"/>
          <w:sz w:val="26"/>
          <w:szCs w:val="26"/>
        </w:rPr>
        <w:t>Công ty TNHH thương mại Dũng Thành</w:t>
      </w:r>
      <w:r w:rsidRPr="0011547D">
        <w:rPr>
          <w:rFonts w:ascii="Times New Roman" w:hAnsi="Times New Roman"/>
          <w:color w:val="000000"/>
          <w:sz w:val="26"/>
          <w:szCs w:val="26"/>
        </w:rPr>
        <w:t>.</w:t>
      </w:r>
    </w:p>
    <w:p w:rsidR="00761501" w:rsidRPr="0011547D" w:rsidRDefault="00761501" w:rsidP="00761501">
      <w:pPr>
        <w:spacing w:after="60" w:line="380" w:lineRule="exact"/>
        <w:ind w:left="-360"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color w:val="000000"/>
          <w:sz w:val="26"/>
          <w:szCs w:val="26"/>
        </w:rPr>
        <w:t>I.</w:t>
      </w:r>
      <w:r w:rsidRPr="001154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 xml:space="preserve">BÊN A (Bên Bán): </w:t>
      </w:r>
      <w:r w:rsidRPr="0011547D">
        <w:rPr>
          <w:rFonts w:ascii="Times New Roman" w:hAnsi="Times New Roman"/>
          <w:b/>
          <w:color w:val="000000"/>
          <w:sz w:val="26"/>
          <w:szCs w:val="26"/>
          <w:lang w:val="de-DE"/>
        </w:rPr>
        <w:t>CÔNG TY TNHH THƯƠNG MẠI DŨNG THÀNH</w:t>
      </w:r>
    </w:p>
    <w:p w:rsidR="00761501" w:rsidRPr="0011547D" w:rsidRDefault="00761501" w:rsidP="00761501">
      <w:pPr>
        <w:spacing w:after="60"/>
        <w:ind w:left="-360" w:firstLine="450"/>
        <w:jc w:val="both"/>
        <w:rPr>
          <w:rFonts w:ascii="Times New Roman" w:hAnsi="Times New Roman"/>
          <w:b/>
          <w:i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Đại diện là:</w:t>
      </w:r>
      <w:r>
        <w:rPr>
          <w:rFonts w:ascii="Times New Roman" w:hAnsi="Times New Roman"/>
          <w:color w:val="000000"/>
          <w:sz w:val="26"/>
          <w:szCs w:val="26"/>
          <w:lang w:val="de-DE"/>
        </w:rPr>
        <w:t xml:space="preserve">                                                    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 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                    Chức vụ:</w:t>
      </w:r>
    </w:p>
    <w:p w:rsidR="00761501" w:rsidRPr="0011547D" w:rsidRDefault="00761501" w:rsidP="00761501">
      <w:pPr>
        <w:spacing w:after="60"/>
        <w:ind w:left="-360" w:right="-405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Địa chỉ: Số 132A, đường Cách Mạng Tháng 8, tổ 6, P Phan Đình Phùng, TP Thái Nguyên</w:t>
      </w:r>
    </w:p>
    <w:p w:rsidR="00761501" w:rsidRPr="0011547D" w:rsidRDefault="00761501" w:rsidP="00761501">
      <w:pPr>
        <w:spacing w:after="60"/>
        <w:ind w:left="-360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Điện thoại: 0280.3650.595</w:t>
      </w:r>
    </w:p>
    <w:p w:rsidR="00761501" w:rsidRPr="0011547D" w:rsidRDefault="00761501" w:rsidP="00761501">
      <w:pPr>
        <w:spacing w:after="60"/>
        <w:ind w:left="-360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Tài khoản: 39010000015876 Tại: NH TMCP đầu tư và phát triển Thái Nguyên</w:t>
      </w:r>
    </w:p>
    <w:p w:rsidR="00761501" w:rsidRPr="0011547D" w:rsidRDefault="00761501" w:rsidP="00761501">
      <w:pPr>
        <w:spacing w:after="60" w:line="380" w:lineRule="exac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Mã số thuế: 4600369910</w:t>
      </w:r>
    </w:p>
    <w:p w:rsidR="00761501" w:rsidRPr="0011547D" w:rsidRDefault="00761501" w:rsidP="00761501">
      <w:pPr>
        <w:tabs>
          <w:tab w:val="left" w:leader="dot" w:pos="9356"/>
        </w:tabs>
        <w:spacing w:after="60" w:line="380" w:lineRule="exact"/>
        <w:ind w:left="-360" w:right="-171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b/>
          <w:color w:val="000000"/>
          <w:sz w:val="26"/>
          <w:szCs w:val="26"/>
          <w:lang w:val="de-DE"/>
        </w:rPr>
        <w:t>II.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BÊN B (Bên Mua): 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ab/>
        <w:t>.</w:t>
      </w:r>
    </w:p>
    <w:p w:rsidR="00761501" w:rsidRPr="0011547D" w:rsidRDefault="00761501" w:rsidP="00761501">
      <w:pPr>
        <w:tabs>
          <w:tab w:val="left" w:pos="3686"/>
        </w:tabs>
        <w:spacing w:after="60"/>
        <w:ind w:left="-360" w:firstLine="450"/>
        <w:jc w:val="both"/>
        <w:rPr>
          <w:rFonts w:ascii="Times New Roman" w:hAnsi="Times New Roman"/>
          <w:b/>
          <w:i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Đại diện là: .............................................</w:t>
      </w:r>
      <w:r w:rsidRPr="0011547D">
        <w:rPr>
          <w:rFonts w:ascii="Times New Roman" w:hAnsi="Times New Roman"/>
          <w:bCs/>
          <w:color w:val="000000"/>
          <w:sz w:val="26"/>
          <w:szCs w:val="26"/>
          <w:lang w:val="de-DE"/>
        </w:rPr>
        <w:t>................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Chức vụ: .................................................</w:t>
      </w:r>
    </w:p>
    <w:p w:rsidR="00761501" w:rsidRPr="0011547D" w:rsidRDefault="00761501" w:rsidP="00761501">
      <w:pPr>
        <w:spacing w:after="60"/>
        <w:ind w:left="-360" w:right="-135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Địa chỉ: ....................................................................................................................................</w:t>
      </w:r>
    </w:p>
    <w:p w:rsidR="00761501" w:rsidRPr="0011547D" w:rsidRDefault="00761501" w:rsidP="00761501">
      <w:pPr>
        <w:spacing w:after="60"/>
        <w:ind w:left="-360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Điện thoại: ..............................................................................................................................</w:t>
      </w:r>
    </w:p>
    <w:p w:rsidR="00761501" w:rsidRPr="0011547D" w:rsidRDefault="00761501" w:rsidP="00761501">
      <w:pPr>
        <w:spacing w:after="60"/>
        <w:ind w:left="-360" w:right="-225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Tài khoản: .............................................. Tại: ......................................................................... </w:t>
      </w:r>
    </w:p>
    <w:p w:rsidR="00761501" w:rsidRDefault="00761501" w:rsidP="00761501">
      <w:pPr>
        <w:spacing w:after="60" w:line="440" w:lineRule="atLeast"/>
        <w:ind w:left="-360" w:right="-225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Mã số thuế.............................................................................................................................Hai bên cùng nhau nhất trí tiến hành Thanh lý Hợp đồng số:  ...  /HĐKT/..., ký ngày ...    tháng  ...  năm .... Với các điều khoản sau:  </w:t>
      </w:r>
    </w:p>
    <w:p w:rsidR="00761501" w:rsidRDefault="00761501" w:rsidP="00761501">
      <w:pPr>
        <w:spacing w:after="60" w:line="440" w:lineRule="atLeast"/>
        <w:ind w:left="-360" w:right="-225" w:firstLine="450"/>
        <w:rPr>
          <w:rFonts w:ascii="Times New Roman" w:hAnsi="Times New Roman"/>
          <w:color w:val="000000"/>
          <w:sz w:val="26"/>
          <w:szCs w:val="26"/>
          <w:lang w:val="de-DE"/>
        </w:rPr>
      </w:pPr>
    </w:p>
    <w:p w:rsidR="00761501" w:rsidRPr="0011547D" w:rsidRDefault="00761501" w:rsidP="00761501">
      <w:pPr>
        <w:spacing w:after="60" w:line="440" w:lineRule="atLeast"/>
        <w:ind w:left="-360" w:right="-225" w:firstLine="450"/>
        <w:rPr>
          <w:rFonts w:ascii="Times New Roman" w:hAnsi="Times New Roman"/>
          <w:color w:val="000000"/>
          <w:sz w:val="26"/>
          <w:szCs w:val="26"/>
          <w:lang w:val="de-DE"/>
        </w:rPr>
      </w:pPr>
    </w:p>
    <w:p w:rsidR="00761501" w:rsidRPr="0011547D" w:rsidRDefault="00761501" w:rsidP="00761501">
      <w:pPr>
        <w:spacing w:after="60" w:line="440" w:lineRule="atLeast"/>
        <w:ind w:left="-360" w:firstLine="450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lastRenderedPageBreak/>
        <w:t>I.  Phần thanh toán :</w:t>
      </w:r>
    </w:p>
    <w:p w:rsidR="00761501" w:rsidRPr="0011547D" w:rsidRDefault="00761501" w:rsidP="00761501">
      <w:pPr>
        <w:spacing w:after="60" w:line="380" w:lineRule="exac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- Tổng giá trị của Hợp đồng là: </w:t>
      </w:r>
      <w:r w:rsidRPr="0011547D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.........................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đồng.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 </w:t>
      </w:r>
      <w:r w:rsidRPr="0011547D">
        <w:rPr>
          <w:rFonts w:ascii="Times New Roman" w:hAnsi="Times New Roman"/>
          <w:b/>
          <w:bCs/>
          <w:i/>
          <w:color w:val="000000"/>
          <w:sz w:val="26"/>
          <w:szCs w:val="26"/>
          <w:lang w:val="de-DE"/>
        </w:rPr>
        <w:t>(Bằng chữ:</w:t>
      </w:r>
      <w:r w:rsidRPr="0011547D">
        <w:rPr>
          <w:rFonts w:ascii="Times New Roman" w:hAnsi="Times New Roman"/>
          <w:b/>
          <w:i/>
          <w:color w:val="000000"/>
          <w:sz w:val="26"/>
          <w:szCs w:val="26"/>
          <w:lang w:val="de-DE"/>
        </w:rPr>
        <w:t xml:space="preserve"> .....................................</w:t>
      </w:r>
      <w:r w:rsidRPr="0011547D">
        <w:rPr>
          <w:rFonts w:ascii="Times New Roman" w:hAnsi="Times New Roman"/>
          <w:b/>
          <w:bCs/>
          <w:i/>
          <w:color w:val="000000"/>
          <w:sz w:val="26"/>
          <w:szCs w:val="26"/>
          <w:lang w:val="de-DE"/>
        </w:rPr>
        <w:t>)</w:t>
      </w:r>
    </w:p>
    <w:p w:rsidR="00761501" w:rsidRPr="0011547D" w:rsidRDefault="00761501" w:rsidP="00761501">
      <w:pPr>
        <w:spacing w:after="60" w:line="440" w:lineRule="atLeast"/>
        <w:ind w:left="-360" w:firstLine="450"/>
        <w:rPr>
          <w:rFonts w:ascii="Times New Roman" w:hAnsi="Times New Roman"/>
          <w:b/>
          <w:i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- Số tiền bên A đã tạm ứng cho bên B: </w:t>
      </w:r>
      <w:r w:rsidRPr="0011547D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... VNĐ </w:t>
      </w:r>
      <w:r w:rsidRPr="0011547D">
        <w:rPr>
          <w:rFonts w:ascii="Times New Roman" w:hAnsi="Times New Roman"/>
          <w:b/>
          <w:bCs/>
          <w:i/>
          <w:color w:val="000000"/>
          <w:sz w:val="26"/>
          <w:szCs w:val="26"/>
          <w:lang w:val="de-DE"/>
        </w:rPr>
        <w:t>(Bằng chữ:</w:t>
      </w:r>
      <w:r w:rsidRPr="0011547D">
        <w:rPr>
          <w:rFonts w:ascii="Times New Roman" w:hAnsi="Times New Roman"/>
          <w:b/>
          <w:i/>
          <w:color w:val="000000"/>
          <w:sz w:val="26"/>
          <w:szCs w:val="26"/>
          <w:lang w:val="de-DE"/>
        </w:rPr>
        <w:t xml:space="preserve"> ...............................................)</w:t>
      </w:r>
    </w:p>
    <w:p w:rsidR="00761501" w:rsidRPr="0011547D" w:rsidRDefault="00761501" w:rsidP="00761501">
      <w:pPr>
        <w:spacing w:after="60" w:line="380" w:lineRule="exac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- Số tiền bên A còn phải thanh toán cho bên B là: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 </w:t>
      </w:r>
      <w:r w:rsidRPr="0011547D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.....................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đồng.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 </w:t>
      </w:r>
      <w:r w:rsidRPr="0011547D">
        <w:rPr>
          <w:rFonts w:ascii="Times New Roman" w:hAnsi="Times New Roman"/>
          <w:b/>
          <w:bCs/>
          <w:i/>
          <w:color w:val="000000"/>
          <w:sz w:val="26"/>
          <w:szCs w:val="26"/>
          <w:lang w:val="de-DE"/>
        </w:rPr>
        <w:t>(Bằng chữ:</w:t>
      </w:r>
      <w:r w:rsidRPr="0011547D">
        <w:rPr>
          <w:rFonts w:ascii="Times New Roman" w:hAnsi="Times New Roman"/>
          <w:b/>
          <w:i/>
          <w:color w:val="000000"/>
          <w:sz w:val="26"/>
          <w:szCs w:val="26"/>
          <w:lang w:val="de-DE"/>
        </w:rPr>
        <w:t xml:space="preserve"> .....................................................................................................................................................</w:t>
      </w:r>
      <w:r w:rsidRPr="0011547D">
        <w:rPr>
          <w:rFonts w:ascii="Times New Roman" w:hAnsi="Times New Roman"/>
          <w:b/>
          <w:bCs/>
          <w:i/>
          <w:color w:val="000000"/>
          <w:sz w:val="26"/>
          <w:szCs w:val="26"/>
          <w:lang w:val="de-DE"/>
        </w:rPr>
        <w:t>)</w:t>
      </w:r>
    </w:p>
    <w:p w:rsidR="00761501" w:rsidRPr="0011547D" w:rsidRDefault="00761501" w:rsidP="00761501">
      <w:pPr>
        <w:spacing w:after="60" w:line="440" w:lineRule="atLeas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bCs/>
          <w:color w:val="000000"/>
          <w:sz w:val="26"/>
          <w:szCs w:val="26"/>
          <w:lang w:val="de-DE"/>
        </w:rPr>
        <w:t>- Bên Mua thanh toán ngay sau khi ký Biên bản thanh lý hợp đồng</w:t>
      </w:r>
      <w:r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cho bên Bán, chậm nhất 7</w:t>
      </w:r>
      <w:r w:rsidRPr="0011547D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 ngày sau khi ký.</w:t>
      </w:r>
    </w:p>
    <w:p w:rsidR="00761501" w:rsidRPr="0011547D" w:rsidRDefault="00761501" w:rsidP="00761501">
      <w:pPr>
        <w:spacing w:after="60" w:line="440" w:lineRule="atLeast"/>
        <w:ind w:left="-360" w:firstLine="450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II. Điều khoản thực hiện</w:t>
      </w:r>
    </w:p>
    <w:p w:rsidR="00761501" w:rsidRPr="0011547D" w:rsidRDefault="00761501" w:rsidP="00761501">
      <w:pPr>
        <w:spacing w:after="60" w:line="440" w:lineRule="atLeast"/>
        <w:ind w:left="-360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- Bên Mua đã hoàn thành nghĩa vụ của mình, có trách nhiệm bảo hành hàng hóa, thiết bị theo tiêu chuẩn của nhà xản xuất. </w:t>
      </w:r>
    </w:p>
    <w:p w:rsidR="00761501" w:rsidRPr="0011547D" w:rsidRDefault="00761501" w:rsidP="00761501">
      <w:pPr>
        <w:spacing w:after="60" w:line="440" w:lineRule="atLeast"/>
        <w:ind w:left="-360" w:right="-171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- Biên bản Thanh lý này được lập thành 03 (ba) bản có giá trị pháp lý như nhau, Bên A giữ 02 (hai) bản, Bên B giữ 01 (một) bản làm căn cứ thực hiện. Biên bản có hiệu lực kể từ ngày ký.</w:t>
      </w:r>
    </w:p>
    <w:p w:rsidR="00761501" w:rsidRPr="0011547D" w:rsidRDefault="00761501" w:rsidP="00761501">
      <w:pPr>
        <w:spacing w:after="60" w:line="440" w:lineRule="atLeas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</w:p>
    <w:tbl>
      <w:tblPr>
        <w:tblW w:w="0" w:type="auto"/>
        <w:tblInd w:w="-252" w:type="dxa"/>
        <w:tblLook w:val="01E0"/>
      </w:tblPr>
      <w:tblGrid>
        <w:gridCol w:w="5130"/>
        <w:gridCol w:w="4860"/>
      </w:tblGrid>
      <w:tr w:rsidR="00761501" w:rsidRPr="0011547D" w:rsidTr="00D9553E">
        <w:trPr>
          <w:trHeight w:val="450"/>
        </w:trPr>
        <w:tc>
          <w:tcPr>
            <w:tcW w:w="5130" w:type="dxa"/>
          </w:tcPr>
          <w:p w:rsidR="00761501" w:rsidRPr="0011547D" w:rsidRDefault="00761501" w:rsidP="00D9553E">
            <w:pPr>
              <w:spacing w:after="60"/>
              <w:ind w:left="-360" w:firstLine="45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 DIỆN BÊN A</w:t>
            </w:r>
          </w:p>
        </w:tc>
        <w:tc>
          <w:tcPr>
            <w:tcW w:w="4860" w:type="dxa"/>
          </w:tcPr>
          <w:p w:rsidR="00761501" w:rsidRPr="0011547D" w:rsidRDefault="00761501" w:rsidP="00D9553E">
            <w:pPr>
              <w:spacing w:after="60"/>
              <w:ind w:left="-360" w:firstLine="45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 DIỆN BÊN B</w:t>
            </w:r>
          </w:p>
        </w:tc>
      </w:tr>
    </w:tbl>
    <w:p w:rsidR="00761501" w:rsidRPr="0011547D" w:rsidRDefault="00761501" w:rsidP="00761501">
      <w:pPr>
        <w:spacing w:line="380" w:lineRule="exact"/>
        <w:ind w:firstLine="720"/>
        <w:rPr>
          <w:rFonts w:ascii="Times New Roman" w:hAnsi="Times New Roman"/>
          <w:color w:val="000000"/>
        </w:rPr>
      </w:pPr>
    </w:p>
    <w:p w:rsidR="00761501" w:rsidRPr="0011547D" w:rsidRDefault="00761501" w:rsidP="00761501">
      <w:pPr>
        <w:rPr>
          <w:rFonts w:ascii="Times New Roman" w:hAnsi="Times New Roman"/>
          <w:b/>
          <w:bCs/>
          <w:color w:val="000000"/>
          <w:lang w:val="de-DE"/>
        </w:rPr>
      </w:pPr>
    </w:p>
    <w:p w:rsidR="00761501" w:rsidRPr="0011547D" w:rsidRDefault="00761501" w:rsidP="00761501">
      <w:pPr>
        <w:rPr>
          <w:b/>
          <w:bCs/>
          <w:color w:val="000000"/>
          <w:lang w:val="de-DE"/>
        </w:rPr>
      </w:pPr>
    </w:p>
    <w:p w:rsidR="0080289A" w:rsidRDefault="0080289A"/>
    <w:sectPr w:rsidR="0080289A" w:rsidSect="00761501">
      <w:footerReference w:type="even" r:id="rId5"/>
      <w:footerReference w:type="default" r:id="rId6"/>
      <w:pgSz w:w="12240" w:h="15840"/>
      <w:pgMar w:top="709" w:right="990" w:bottom="720" w:left="1701" w:header="720" w:footer="5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B1" w:rsidRDefault="00761501" w:rsidP="00492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9B1" w:rsidRDefault="00761501" w:rsidP="004069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1D" w:rsidRDefault="007615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069B1" w:rsidRDefault="00761501" w:rsidP="004069B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1501"/>
    <w:rsid w:val="00761501"/>
    <w:rsid w:val="008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0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1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01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761501"/>
  </w:style>
  <w:style w:type="paragraph" w:styleId="BalloonText">
    <w:name w:val="Balloon Text"/>
    <w:basedOn w:val="Normal"/>
    <w:link w:val="BalloonTextChar"/>
    <w:uiPriority w:val="99"/>
    <w:semiHidden/>
    <w:unhideWhenUsed/>
    <w:rsid w:val="0076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2016-09-19T01:15:00Z</dcterms:created>
  <dcterms:modified xsi:type="dcterms:W3CDTF">2016-09-19T01:17:00Z</dcterms:modified>
</cp:coreProperties>
</file>